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30" w:rsidRPr="00144DDA" w:rsidRDefault="00850930" w:rsidP="00144DDA">
      <w:pPr>
        <w:jc w:val="center"/>
        <w:rPr>
          <w:rFonts w:ascii="Times New Roman" w:hAnsi="Times New Roman" w:cs="Times New Roman"/>
          <w:b/>
          <w:sz w:val="28"/>
        </w:rPr>
      </w:pPr>
      <w:r w:rsidRPr="00144DDA">
        <w:rPr>
          <w:rFonts w:ascii="Times New Roman" w:hAnsi="Times New Roman" w:cs="Times New Roman"/>
          <w:b/>
          <w:sz w:val="28"/>
        </w:rPr>
        <w:t>Финансовая независимость и поддержка органа по сертификации</w:t>
      </w:r>
    </w:p>
    <w:p w:rsidR="00850930" w:rsidRPr="00144DDA" w:rsidRDefault="00850930" w:rsidP="00144DDA">
      <w:pPr>
        <w:jc w:val="center"/>
        <w:rPr>
          <w:rFonts w:ascii="Times New Roman" w:hAnsi="Times New Roman" w:cs="Times New Roman"/>
          <w:sz w:val="28"/>
        </w:rPr>
      </w:pPr>
    </w:p>
    <w:p w:rsidR="00850930" w:rsidRPr="00144DDA" w:rsidRDefault="00144DDA" w:rsidP="00144DD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 по сертификации ФБУ «Красноярский ЦСМ»</w:t>
      </w:r>
      <w:r w:rsidR="00850930" w:rsidRPr="00144DDA">
        <w:rPr>
          <w:rFonts w:ascii="Times New Roman" w:hAnsi="Times New Roman" w:cs="Times New Roman"/>
          <w:sz w:val="28"/>
        </w:rPr>
        <w:t xml:space="preserve"> обладает финансовой стабильностью, квалифицированными работниками и необходимыми материальными ресурсами для выполнения своей деятельности.</w:t>
      </w:r>
    </w:p>
    <w:p w:rsidR="00850930" w:rsidRPr="00144DDA" w:rsidRDefault="00850930" w:rsidP="00144DD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44DDA">
        <w:rPr>
          <w:rFonts w:ascii="Times New Roman" w:hAnsi="Times New Roman" w:cs="Times New Roman"/>
          <w:sz w:val="28"/>
        </w:rPr>
        <w:t>Финансовая независимость ОС гарантируется наличием имущества и иных активов ФБУ «</w:t>
      </w:r>
      <w:proofErr w:type="gramStart"/>
      <w:r w:rsidR="00144DDA">
        <w:rPr>
          <w:rFonts w:ascii="Times New Roman" w:hAnsi="Times New Roman" w:cs="Times New Roman"/>
          <w:sz w:val="28"/>
        </w:rPr>
        <w:t>Красноярский</w:t>
      </w:r>
      <w:proofErr w:type="gramEnd"/>
      <w:r w:rsidR="00144DDA">
        <w:rPr>
          <w:rFonts w:ascii="Times New Roman" w:hAnsi="Times New Roman" w:cs="Times New Roman"/>
          <w:sz w:val="28"/>
        </w:rPr>
        <w:t xml:space="preserve"> </w:t>
      </w:r>
      <w:r w:rsidRPr="00144DDA">
        <w:rPr>
          <w:rFonts w:ascii="Times New Roman" w:hAnsi="Times New Roman" w:cs="Times New Roman"/>
          <w:sz w:val="28"/>
        </w:rPr>
        <w:t>ЦСМ», принадлежащих ему на праве оперативного управления, позволяющих вести независимую деятельность, указанную в Уставе. Источники финансового обеспечения деятельности ФБУ «</w:t>
      </w:r>
      <w:proofErr w:type="gramStart"/>
      <w:r w:rsidR="00144DDA">
        <w:rPr>
          <w:rFonts w:ascii="Times New Roman" w:hAnsi="Times New Roman" w:cs="Times New Roman"/>
          <w:sz w:val="28"/>
        </w:rPr>
        <w:t>Красноярский</w:t>
      </w:r>
      <w:proofErr w:type="gramEnd"/>
      <w:r w:rsidR="00144DDA">
        <w:rPr>
          <w:rFonts w:ascii="Times New Roman" w:hAnsi="Times New Roman" w:cs="Times New Roman"/>
          <w:sz w:val="28"/>
        </w:rPr>
        <w:t xml:space="preserve"> ЦСМ</w:t>
      </w:r>
      <w:r w:rsidRPr="00144DDA">
        <w:rPr>
          <w:rFonts w:ascii="Times New Roman" w:hAnsi="Times New Roman" w:cs="Times New Roman"/>
          <w:sz w:val="28"/>
        </w:rPr>
        <w:t>» установлены пунктом 6.4. Устава.</w:t>
      </w:r>
    </w:p>
    <w:p w:rsidR="00850930" w:rsidRPr="00144DDA" w:rsidRDefault="00850930" w:rsidP="00144DDA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44DDA">
        <w:rPr>
          <w:rFonts w:ascii="Times New Roman" w:hAnsi="Times New Roman" w:cs="Times New Roman"/>
          <w:sz w:val="28"/>
        </w:rPr>
        <w:t>Деятельность ОС финансируется из средств ФБУ «</w:t>
      </w:r>
      <w:r w:rsidR="00144DDA">
        <w:rPr>
          <w:rFonts w:ascii="Times New Roman" w:hAnsi="Times New Roman" w:cs="Times New Roman"/>
          <w:sz w:val="28"/>
        </w:rPr>
        <w:t>Красноярский ЦСМ</w:t>
      </w:r>
      <w:r w:rsidRPr="00144DDA">
        <w:rPr>
          <w:rFonts w:ascii="Times New Roman" w:hAnsi="Times New Roman" w:cs="Times New Roman"/>
          <w:sz w:val="28"/>
        </w:rPr>
        <w:t>» и не зависит от средств, поступающих в виде оплаты за оказанные услуги по подтверждению соответствия на лицевой счет ФБУ «</w:t>
      </w:r>
      <w:r w:rsidR="00144DDA">
        <w:rPr>
          <w:rFonts w:ascii="Times New Roman" w:hAnsi="Times New Roman" w:cs="Times New Roman"/>
          <w:sz w:val="28"/>
        </w:rPr>
        <w:t xml:space="preserve">Красноярский </w:t>
      </w:r>
      <w:r w:rsidRPr="00144DDA">
        <w:rPr>
          <w:rFonts w:ascii="Times New Roman" w:hAnsi="Times New Roman" w:cs="Times New Roman"/>
          <w:sz w:val="28"/>
        </w:rPr>
        <w:t>ЦСМ».</w:t>
      </w:r>
      <w:proofErr w:type="gramEnd"/>
      <w:r w:rsidRPr="00144DDA">
        <w:rPr>
          <w:rFonts w:ascii="Times New Roman" w:hAnsi="Times New Roman" w:cs="Times New Roman"/>
          <w:sz w:val="28"/>
        </w:rPr>
        <w:t xml:space="preserve"> Оплата труда работников ОС не зависит от результата выполненных работ по подтверждению соответствия для конкретного заявителя, и производится согласно действующему в ФБУ «</w:t>
      </w:r>
      <w:proofErr w:type="gramStart"/>
      <w:r w:rsidR="00144DDA">
        <w:rPr>
          <w:rFonts w:ascii="Times New Roman" w:hAnsi="Times New Roman" w:cs="Times New Roman"/>
          <w:sz w:val="28"/>
        </w:rPr>
        <w:t>Красноярский</w:t>
      </w:r>
      <w:proofErr w:type="gramEnd"/>
      <w:r w:rsidR="00144DDA">
        <w:rPr>
          <w:rFonts w:ascii="Times New Roman" w:hAnsi="Times New Roman" w:cs="Times New Roman"/>
          <w:sz w:val="28"/>
        </w:rPr>
        <w:t xml:space="preserve"> ЦСМ</w:t>
      </w:r>
      <w:r w:rsidRPr="00144DDA">
        <w:rPr>
          <w:rFonts w:ascii="Times New Roman" w:hAnsi="Times New Roman" w:cs="Times New Roman"/>
          <w:sz w:val="28"/>
        </w:rPr>
        <w:t>» Положению об оплат</w:t>
      </w:r>
      <w:r w:rsidR="00144DDA">
        <w:rPr>
          <w:rFonts w:ascii="Times New Roman" w:hAnsi="Times New Roman" w:cs="Times New Roman"/>
          <w:sz w:val="28"/>
        </w:rPr>
        <w:t>е</w:t>
      </w:r>
      <w:r w:rsidRPr="00144DDA">
        <w:rPr>
          <w:rFonts w:ascii="Times New Roman" w:hAnsi="Times New Roman" w:cs="Times New Roman"/>
          <w:sz w:val="28"/>
        </w:rPr>
        <w:t xml:space="preserve"> труда.</w:t>
      </w:r>
    </w:p>
    <w:p w:rsidR="00850930" w:rsidRPr="00144DDA" w:rsidRDefault="00850930" w:rsidP="00144DD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44DDA">
        <w:rPr>
          <w:rFonts w:ascii="Times New Roman" w:hAnsi="Times New Roman" w:cs="Times New Roman"/>
          <w:sz w:val="28"/>
        </w:rPr>
        <w:t xml:space="preserve">ОС осуществляет работы по подтверждению соответствия только на основании заключенных гражданско-правовых договоров с заявителями на условиях полного или частичного авансирования, что исключает </w:t>
      </w:r>
      <w:r w:rsidR="00144DDA">
        <w:rPr>
          <w:rFonts w:ascii="Times New Roman" w:hAnsi="Times New Roman" w:cs="Times New Roman"/>
          <w:sz w:val="28"/>
        </w:rPr>
        <w:t>риски невыполнения обязательств.</w:t>
      </w:r>
    </w:p>
    <w:p w:rsidR="00FF6971" w:rsidRDefault="00FF6971">
      <w:bookmarkStart w:id="0" w:name="_GoBack"/>
      <w:bookmarkEnd w:id="0"/>
    </w:p>
    <w:sectPr w:rsidR="00FF6971" w:rsidSect="00A4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BED"/>
    <w:rsid w:val="00144DDA"/>
    <w:rsid w:val="00650BED"/>
    <w:rsid w:val="00850930"/>
    <w:rsid w:val="00A453A9"/>
    <w:rsid w:val="00FF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Бахман Светлана Юрьевна</dc:creator>
  <cp:keywords/>
  <dc:description/>
  <cp:lastModifiedBy>goromleva</cp:lastModifiedBy>
  <cp:revision>3</cp:revision>
  <dcterms:created xsi:type="dcterms:W3CDTF">2023-08-11T08:56:00Z</dcterms:created>
  <dcterms:modified xsi:type="dcterms:W3CDTF">2023-10-01T08:30:00Z</dcterms:modified>
</cp:coreProperties>
</file>